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86A" w:rsidRPr="00FF7E48" w:rsidRDefault="00FF7E48" w:rsidP="00FF7E48">
      <w:pPr>
        <w:jc w:val="center"/>
        <w:rPr>
          <w:b/>
          <w:sz w:val="28"/>
          <w:szCs w:val="28"/>
          <w:lang w:val="es-ES"/>
        </w:rPr>
      </w:pPr>
      <w:r w:rsidRPr="00FF7E48">
        <w:rPr>
          <w:b/>
          <w:sz w:val="28"/>
          <w:szCs w:val="28"/>
          <w:lang w:val="es-ES"/>
        </w:rPr>
        <w:t>CUIDADOS DESPUES DEL TRATAMIENTO PARA LOS HONGOS EN LAS UNAS</w:t>
      </w:r>
    </w:p>
    <w:p w:rsidR="00FF7E48" w:rsidRPr="00195E3A" w:rsidRDefault="00FF7E48" w:rsidP="00195E3A">
      <w:pPr>
        <w:spacing w:line="240" w:lineRule="auto"/>
        <w:rPr>
          <w:lang w:val="es-ES"/>
        </w:rPr>
      </w:pPr>
      <w:r w:rsidRPr="00195E3A">
        <w:rPr>
          <w:lang w:val="es-ES"/>
        </w:rPr>
        <w:t>El tratamiento de hongos en las uñas (</w:t>
      </w:r>
      <w:proofErr w:type="spellStart"/>
      <w:r w:rsidRPr="00195E3A">
        <w:rPr>
          <w:lang w:val="es-ES"/>
        </w:rPr>
        <w:t>onicomicosis</w:t>
      </w:r>
      <w:proofErr w:type="spellEnd"/>
      <w:r w:rsidRPr="00195E3A">
        <w:rPr>
          <w:lang w:val="es-ES"/>
        </w:rPr>
        <w:t xml:space="preserve">) es un reto porque la infección se inserta dentro de la uña y es de difícil acceso; la eliminación completa de los síntomas es lenta y puede tardar un año o más. El envejecimiento es el factor de riesgo más común en los seres humanos para la </w:t>
      </w:r>
      <w:proofErr w:type="spellStart"/>
      <w:r w:rsidRPr="00195E3A">
        <w:rPr>
          <w:lang w:val="es-ES"/>
        </w:rPr>
        <w:t>onicomicosis</w:t>
      </w:r>
      <w:proofErr w:type="spellEnd"/>
      <w:r w:rsidRPr="00195E3A">
        <w:rPr>
          <w:lang w:val="es-ES"/>
        </w:rPr>
        <w:t xml:space="preserve"> debido a la circulación menor de la sangre, una mayor exposición a los hongos y las uñas que crecen más lentamente y se espesan, aumentando la susceptibilidad a la infección. El hongo en las uñas tiende a afectar a los hombres más que las mujeres, y se asocia con antecedentes familiares de esta infección. </w:t>
      </w:r>
    </w:p>
    <w:p w:rsidR="00FF7E48" w:rsidRPr="00195E3A" w:rsidRDefault="00FF7E48" w:rsidP="00195E3A">
      <w:pPr>
        <w:spacing w:line="240" w:lineRule="auto"/>
        <w:rPr>
          <w:lang w:val="es-ES"/>
        </w:rPr>
      </w:pPr>
      <w:r w:rsidRPr="00195E3A">
        <w:rPr>
          <w:lang w:val="es-ES"/>
        </w:rPr>
        <w:t>Otros factores de riesgo incluyen transpirar en exceso, estar en un ambiente húmedo, la psoriasis, el uso de calcetines y zapatos que dificultan la ventilación y no absorben el sudor, andar descalzo en lugares públicos húmedos como piscinas, gimnasios y duchas, con el pie de atleta, lesión menor en piel o uñas u otra infección, tener diabetes, problemas de circulación o un sistema inmunológico debilitado.</w:t>
      </w:r>
    </w:p>
    <w:p w:rsidR="00FF7E48" w:rsidRPr="00195E3A" w:rsidRDefault="00FF7E48" w:rsidP="00195E3A">
      <w:pPr>
        <w:spacing w:line="240" w:lineRule="auto"/>
        <w:rPr>
          <w:lang w:val="es-ES"/>
        </w:rPr>
      </w:pPr>
      <w:r w:rsidRPr="00195E3A">
        <w:rPr>
          <w:lang w:val="es-ES"/>
        </w:rPr>
        <w:t xml:space="preserve">Instrucciones Post-tratamiento: </w:t>
      </w:r>
    </w:p>
    <w:p w:rsidR="00FF7E48" w:rsidRPr="00195E3A" w:rsidRDefault="00FF7E48" w:rsidP="00195E3A">
      <w:pPr>
        <w:spacing w:line="240" w:lineRule="auto"/>
        <w:rPr>
          <w:lang w:val="es-ES"/>
        </w:rPr>
      </w:pPr>
      <w:r w:rsidRPr="00195E3A">
        <w:rPr>
          <w:lang w:val="es-ES"/>
        </w:rPr>
        <w:t xml:space="preserve">1. No hay tiempo de recuperación después del tratamiento con láser. Usted puede continuar con su actividad diaria habitual. </w:t>
      </w:r>
    </w:p>
    <w:p w:rsidR="00FF7E48" w:rsidRPr="00195E3A" w:rsidRDefault="00FF7E48" w:rsidP="00195E3A">
      <w:pPr>
        <w:spacing w:line="240" w:lineRule="auto"/>
        <w:rPr>
          <w:lang w:val="es-ES"/>
        </w:rPr>
      </w:pPr>
      <w:r w:rsidRPr="00195E3A">
        <w:rPr>
          <w:lang w:val="es-ES"/>
        </w:rPr>
        <w:t>2. para prevenir la re-infección de su entorno, le recomendamos q</w:t>
      </w:r>
      <w:r w:rsidR="00195E3A" w:rsidRPr="00195E3A">
        <w:rPr>
          <w:lang w:val="es-ES"/>
        </w:rPr>
        <w:t>ue compre una crema fungicida tópica</w:t>
      </w:r>
      <w:r w:rsidRPr="00195E3A">
        <w:rPr>
          <w:lang w:val="es-ES"/>
        </w:rPr>
        <w:t xml:space="preserve"> para su uso diario, mientras que su uña sana está creciendo. </w:t>
      </w:r>
    </w:p>
    <w:p w:rsidR="00FF7E48" w:rsidRPr="00195E3A" w:rsidRDefault="00FF7E48" w:rsidP="00195E3A">
      <w:pPr>
        <w:spacing w:line="240" w:lineRule="auto"/>
        <w:rPr>
          <w:lang w:val="es-ES"/>
        </w:rPr>
      </w:pPr>
      <w:r w:rsidRPr="00195E3A">
        <w:rPr>
          <w:lang w:val="es-ES"/>
        </w:rPr>
        <w:t xml:space="preserve">3. Lávese los pies con frecuencia y lávese las manos después de tocar sus pies. </w:t>
      </w:r>
    </w:p>
    <w:p w:rsidR="00FF7E48" w:rsidRPr="00195E3A" w:rsidRDefault="00FF7E48" w:rsidP="00195E3A">
      <w:pPr>
        <w:spacing w:line="240" w:lineRule="auto"/>
        <w:rPr>
          <w:lang w:val="es-ES"/>
        </w:rPr>
      </w:pPr>
      <w:r w:rsidRPr="00195E3A">
        <w:rPr>
          <w:lang w:val="es-ES"/>
        </w:rPr>
        <w:t xml:space="preserve">4. Mantenga sus uñas limpias y secas. Seque los pies completamente después de bañarse y antes de ponerse los zapatos y los calcetines. </w:t>
      </w:r>
    </w:p>
    <w:p w:rsidR="00FF7E48" w:rsidRPr="00195E3A" w:rsidRDefault="00FF7E48" w:rsidP="00195E3A">
      <w:pPr>
        <w:spacing w:line="240" w:lineRule="auto"/>
        <w:rPr>
          <w:lang w:val="es-ES"/>
        </w:rPr>
      </w:pPr>
      <w:r w:rsidRPr="00195E3A">
        <w:rPr>
          <w:lang w:val="es-ES"/>
        </w:rPr>
        <w:t xml:space="preserve">5. Cambiar los calcetines con frecuencia durante todo el día. Use calcetines que absorban la humedad. </w:t>
      </w:r>
    </w:p>
    <w:p w:rsidR="00FF7E48" w:rsidRPr="00195E3A" w:rsidRDefault="00FF7E48" w:rsidP="00195E3A">
      <w:pPr>
        <w:spacing w:line="240" w:lineRule="auto"/>
        <w:rPr>
          <w:lang w:val="es-ES"/>
        </w:rPr>
      </w:pPr>
      <w:r w:rsidRPr="00195E3A">
        <w:rPr>
          <w:lang w:val="es-ES"/>
        </w:rPr>
        <w:t xml:space="preserve">6. Use un </w:t>
      </w:r>
      <w:proofErr w:type="spellStart"/>
      <w:r w:rsidRPr="00195E3A">
        <w:rPr>
          <w:lang w:val="es-ES"/>
        </w:rPr>
        <w:t>spray</w:t>
      </w:r>
      <w:proofErr w:type="spellEnd"/>
      <w:r w:rsidRPr="00195E3A">
        <w:rPr>
          <w:lang w:val="es-ES"/>
        </w:rPr>
        <w:t xml:space="preserve"> o polvo que combate los hongos en los pies y en sus zapatos. </w:t>
      </w:r>
    </w:p>
    <w:p w:rsidR="00FF7E48" w:rsidRPr="00195E3A" w:rsidRDefault="00195E3A" w:rsidP="00195E3A">
      <w:pPr>
        <w:spacing w:line="240" w:lineRule="auto"/>
        <w:rPr>
          <w:lang w:val="es-ES"/>
        </w:rPr>
      </w:pPr>
      <w:r w:rsidRPr="00195E3A">
        <w:rPr>
          <w:lang w:val="es-ES"/>
        </w:rPr>
        <w:t xml:space="preserve">7. No pique </w:t>
      </w:r>
      <w:r w:rsidR="00FF7E48" w:rsidRPr="00195E3A">
        <w:rPr>
          <w:lang w:val="es-ES"/>
        </w:rPr>
        <w:t>la pie</w:t>
      </w:r>
      <w:r w:rsidRPr="00195E3A">
        <w:rPr>
          <w:lang w:val="es-ES"/>
        </w:rPr>
        <w:t>l alrededor de las uñas y no corte</w:t>
      </w:r>
      <w:r w:rsidR="00FF7E48" w:rsidRPr="00195E3A">
        <w:rPr>
          <w:lang w:val="es-ES"/>
        </w:rPr>
        <w:t xml:space="preserve"> las uñas demasiado cortas ya que esto fomenta el hong</w:t>
      </w:r>
      <w:r w:rsidRPr="00195E3A">
        <w:rPr>
          <w:lang w:val="es-ES"/>
        </w:rPr>
        <w:t xml:space="preserve">o crezca más atrás hacia la </w:t>
      </w:r>
      <w:proofErr w:type="spellStart"/>
      <w:r w:rsidRPr="00195E3A">
        <w:rPr>
          <w:lang w:val="es-ES"/>
        </w:rPr>
        <w:t>ra</w:t>
      </w:r>
      <w:r w:rsidR="00FF7E48" w:rsidRPr="00195E3A">
        <w:rPr>
          <w:lang w:val="es-ES"/>
        </w:rPr>
        <w:t>iz</w:t>
      </w:r>
      <w:proofErr w:type="spellEnd"/>
      <w:r w:rsidR="00FF7E48" w:rsidRPr="00195E3A">
        <w:rPr>
          <w:lang w:val="es-ES"/>
        </w:rPr>
        <w:t>.</w:t>
      </w:r>
    </w:p>
    <w:p w:rsidR="00195E3A" w:rsidRPr="00195E3A" w:rsidRDefault="00195E3A" w:rsidP="00195E3A">
      <w:pPr>
        <w:spacing w:line="240" w:lineRule="auto"/>
        <w:rPr>
          <w:lang w:val="es-ES"/>
        </w:rPr>
      </w:pPr>
      <w:r w:rsidRPr="00195E3A">
        <w:rPr>
          <w:lang w:val="es-ES"/>
        </w:rPr>
        <w:t xml:space="preserve">Llame a la oficina si el área se inflama,  hay sangrado o pus. </w:t>
      </w:r>
    </w:p>
    <w:p w:rsidR="00195E3A" w:rsidRPr="00195E3A" w:rsidRDefault="00195E3A" w:rsidP="00195E3A">
      <w:pPr>
        <w:spacing w:line="240" w:lineRule="auto"/>
        <w:rPr>
          <w:lang w:val="es-ES"/>
        </w:rPr>
      </w:pPr>
      <w:r w:rsidRPr="00195E3A">
        <w:rPr>
          <w:lang w:val="es-ES"/>
        </w:rPr>
        <w:t xml:space="preserve">¿Puedo usar esmalte de uñas después del tratamiento con láser? Aunque </w:t>
      </w:r>
      <w:r>
        <w:rPr>
          <w:lang w:val="es-ES"/>
        </w:rPr>
        <w:t xml:space="preserve">después de </w:t>
      </w:r>
      <w:r w:rsidRPr="00195E3A">
        <w:rPr>
          <w:lang w:val="es-ES"/>
        </w:rPr>
        <w:t xml:space="preserve">un corto período (menos de una semana) </w:t>
      </w:r>
      <w:r>
        <w:rPr>
          <w:lang w:val="es-ES"/>
        </w:rPr>
        <w:t xml:space="preserve">poner </w:t>
      </w:r>
      <w:r w:rsidRPr="00195E3A">
        <w:rPr>
          <w:lang w:val="es-ES"/>
        </w:rPr>
        <w:t>de esmalte de uñas en la</w:t>
      </w:r>
      <w:r>
        <w:rPr>
          <w:lang w:val="es-ES"/>
        </w:rPr>
        <w:t>s uñas tratadas es inofensivo,</w:t>
      </w:r>
      <w:r w:rsidRPr="00195E3A">
        <w:rPr>
          <w:lang w:val="es-ES"/>
        </w:rPr>
        <w:t xml:space="preserve"> hemos encontrado en nuestra población de clientes que lo mejo</w:t>
      </w:r>
      <w:r>
        <w:rPr>
          <w:lang w:val="es-ES"/>
        </w:rPr>
        <w:t>r es mantener las uñas sin esmalte</w:t>
      </w:r>
      <w:r w:rsidRPr="00195E3A">
        <w:rPr>
          <w:lang w:val="es-ES"/>
        </w:rPr>
        <w:t xml:space="preserve"> para evitar la acumulación de humedad, lo que podría fomentar el crecimiento hongos en las uñas. Si usted necesita tener una pedicura para una ocasión especial, le recomendamos que usted obtenga una pedicura médica para garantizar la seguridad y l</w:t>
      </w:r>
      <w:r>
        <w:rPr>
          <w:lang w:val="es-ES"/>
        </w:rPr>
        <w:t xml:space="preserve">a esterilidad. </w:t>
      </w:r>
    </w:p>
    <w:p w:rsidR="00195E3A" w:rsidRPr="00195E3A" w:rsidRDefault="00195E3A" w:rsidP="00195E3A">
      <w:pPr>
        <w:spacing w:line="240" w:lineRule="auto"/>
        <w:rPr>
          <w:lang w:val="es-ES"/>
        </w:rPr>
      </w:pPr>
      <w:r w:rsidRPr="00195E3A">
        <w:rPr>
          <w:lang w:val="es-ES"/>
        </w:rPr>
        <w:t>Hemos visto excelentes resultados en los c</w:t>
      </w:r>
      <w:r w:rsidR="003341B8">
        <w:rPr>
          <w:lang w:val="es-ES"/>
        </w:rPr>
        <w:t>lientes que han estado en const</w:t>
      </w:r>
      <w:r w:rsidRPr="00195E3A">
        <w:rPr>
          <w:lang w:val="es-ES"/>
        </w:rPr>
        <w:t xml:space="preserve">ancia con sus tratamientos y han seguido las instrucciones de nuestro especialista en láser. Usted ha sido tratado con un Nd: YAG altamente especializado que ha sido considerado seguro, rápido y eficaz por parte de la FDA. Es importante que usted vuelva una vez a la semana para sus tratamientos de seguimiento. </w:t>
      </w:r>
    </w:p>
    <w:p w:rsidR="00195E3A" w:rsidRPr="00195E3A" w:rsidRDefault="00195E3A" w:rsidP="00195E3A">
      <w:pPr>
        <w:spacing w:line="240" w:lineRule="auto"/>
        <w:rPr>
          <w:lang w:val="es-ES"/>
        </w:rPr>
      </w:pPr>
      <w:r w:rsidRPr="00195E3A">
        <w:rPr>
          <w:lang w:val="es-ES"/>
        </w:rPr>
        <w:t>Si usted tiene alguna pregunta o inquietud, por favor no dude en llamar a nuestra oficina</w:t>
      </w:r>
      <w:r w:rsidR="003341B8">
        <w:rPr>
          <w:lang w:val="es-ES"/>
        </w:rPr>
        <w:t>.</w:t>
      </w:r>
    </w:p>
    <w:sectPr w:rsidR="00195E3A" w:rsidRPr="00195E3A" w:rsidSect="009E45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7E48"/>
    <w:rsid w:val="00195E3A"/>
    <w:rsid w:val="003341B8"/>
    <w:rsid w:val="00356F95"/>
    <w:rsid w:val="009E2D18"/>
    <w:rsid w:val="009E45DB"/>
    <w:rsid w:val="00FF7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451</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720-352-9189</dc:creator>
  <cp:lastModifiedBy>Service 720-352-9189</cp:lastModifiedBy>
  <cp:revision>1</cp:revision>
  <dcterms:created xsi:type="dcterms:W3CDTF">2014-10-20T22:50:00Z</dcterms:created>
  <dcterms:modified xsi:type="dcterms:W3CDTF">2014-10-20T23:12:00Z</dcterms:modified>
</cp:coreProperties>
</file>